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8e5be435c48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d2391f9ba34f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Klokocin,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cf966404604d2a" /><Relationship Type="http://schemas.openxmlformats.org/officeDocument/2006/relationships/numbering" Target="/word/numbering.xml" Id="R8b04c77f7f3043be" /><Relationship Type="http://schemas.openxmlformats.org/officeDocument/2006/relationships/settings" Target="/word/settings.xml" Id="R4e46b0051cdd4274" /><Relationship Type="http://schemas.openxmlformats.org/officeDocument/2006/relationships/image" Target="/word/media/c461c5a1-a235-4f13-a942-2d1e144e66a9.png" Id="R12d2391f9ba34f44" /></Relationships>
</file>