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6be78442c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a0e46ee2f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4fc01fd9d4daf" /><Relationship Type="http://schemas.openxmlformats.org/officeDocument/2006/relationships/numbering" Target="/word/numbering.xml" Id="Rafb825838000420a" /><Relationship Type="http://schemas.openxmlformats.org/officeDocument/2006/relationships/settings" Target="/word/settings.xml" Id="R34a57de058b44376" /><Relationship Type="http://schemas.openxmlformats.org/officeDocument/2006/relationships/image" Target="/word/media/b8dc63bc-e4b3-4b89-aabf-7bc3e180d54a.png" Id="R236a0e46ee2f4fc8" /></Relationships>
</file>