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1d20c8e13b45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eb0bf555dc49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Klopot,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fe3952117e4f9a" /><Relationship Type="http://schemas.openxmlformats.org/officeDocument/2006/relationships/numbering" Target="/word/numbering.xml" Id="R12738bba710e4567" /><Relationship Type="http://schemas.openxmlformats.org/officeDocument/2006/relationships/settings" Target="/word/settings.xml" Id="Re644c8c785524b78" /><Relationship Type="http://schemas.openxmlformats.org/officeDocument/2006/relationships/image" Target="/word/media/da371674-e21b-45a4-afed-fbfb0a3b26a0.png" Id="R2ceb0bf555dc498e" /></Relationships>
</file>