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359e38d9c245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baea95a5847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Klucze,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8552617b0a4929" /><Relationship Type="http://schemas.openxmlformats.org/officeDocument/2006/relationships/numbering" Target="/word/numbering.xml" Id="Raa0b6d8c36d44771" /><Relationship Type="http://schemas.openxmlformats.org/officeDocument/2006/relationships/settings" Target="/word/settings.xml" Id="R7a4e968e6dd3435e" /><Relationship Type="http://schemas.openxmlformats.org/officeDocument/2006/relationships/image" Target="/word/media/abd9d03e-67bc-4453-a1b1-8df4414180a8.png" Id="Rbd2baea95a5847b1" /></Relationships>
</file>