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fee6300e3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33ebcf2ef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37471c5924869" /><Relationship Type="http://schemas.openxmlformats.org/officeDocument/2006/relationships/numbering" Target="/word/numbering.xml" Id="R0fe61cc086de4360" /><Relationship Type="http://schemas.openxmlformats.org/officeDocument/2006/relationships/settings" Target="/word/settings.xml" Id="R979b7ffc7c164b5b" /><Relationship Type="http://schemas.openxmlformats.org/officeDocument/2006/relationships/image" Target="/word/media/eaa5e50c-3221-4d28-ad28-3940d7372f9a.png" Id="R6f333ebcf2ef409f" /></Relationships>
</file>