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0bf926e36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cd9d49298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Klusity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f3308f9b84410" /><Relationship Type="http://schemas.openxmlformats.org/officeDocument/2006/relationships/numbering" Target="/word/numbering.xml" Id="Rd90f0ea5ba0a4190" /><Relationship Type="http://schemas.openxmlformats.org/officeDocument/2006/relationships/settings" Target="/word/settings.xml" Id="Rd8614e4f90974264" /><Relationship Type="http://schemas.openxmlformats.org/officeDocument/2006/relationships/image" Target="/word/media/425166eb-faa2-4720-843f-3e2cea9476d1.png" Id="Rd1acd9d492984bbc" /></Relationships>
</file>