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04704d56f4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ce6221d04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Knapy,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a08ff37e3b4846" /><Relationship Type="http://schemas.openxmlformats.org/officeDocument/2006/relationships/numbering" Target="/word/numbering.xml" Id="R8a61c2f591f6485a" /><Relationship Type="http://schemas.openxmlformats.org/officeDocument/2006/relationships/settings" Target="/word/settings.xml" Id="R16172afd568544c2" /><Relationship Type="http://schemas.openxmlformats.org/officeDocument/2006/relationships/image" Target="/word/media/cf7425cb-1f5d-4927-be2c-6aba663099ec.png" Id="Rc08ce6221d0447e0" /></Relationships>
</file>