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9c5e0c4b8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20df6fe5a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27c95c5bf4da2" /><Relationship Type="http://schemas.openxmlformats.org/officeDocument/2006/relationships/numbering" Target="/word/numbering.xml" Id="R81eb14e77eb84496" /><Relationship Type="http://schemas.openxmlformats.org/officeDocument/2006/relationships/settings" Target="/word/settings.xml" Id="R368b831966fa4a3e" /><Relationship Type="http://schemas.openxmlformats.org/officeDocument/2006/relationships/image" Target="/word/media/841423ae-d125-4081-b764-25f1024dac94.png" Id="R02c20df6fe5a4bed" /></Relationships>
</file>