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fe5fdee3c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771ee23e9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Knyszewicze,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8ad095c744489" /><Relationship Type="http://schemas.openxmlformats.org/officeDocument/2006/relationships/numbering" Target="/word/numbering.xml" Id="R875c99bd11c442e4" /><Relationship Type="http://schemas.openxmlformats.org/officeDocument/2006/relationships/settings" Target="/word/settings.xml" Id="R303ac8c0de5846b5" /><Relationship Type="http://schemas.openxmlformats.org/officeDocument/2006/relationships/image" Target="/word/media/65be9ae6-c196-4d15-b926-fe70d2ffa203.png" Id="Rd57771ee23e94e4f" /></Relationships>
</file>