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95ebe7778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6b972a119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Kobiele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fff560ae64242" /><Relationship Type="http://schemas.openxmlformats.org/officeDocument/2006/relationships/numbering" Target="/word/numbering.xml" Id="R733de586c7c5491f" /><Relationship Type="http://schemas.openxmlformats.org/officeDocument/2006/relationships/settings" Target="/word/settings.xml" Id="R50bd877864e04050" /><Relationship Type="http://schemas.openxmlformats.org/officeDocument/2006/relationships/image" Target="/word/media/a49b30a2-20c7-46e8-bd7a-d697d9351549.png" Id="R9116b972a1194763" /></Relationships>
</file>