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5bc0ac57f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ecb9f4883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c66f8bc854f77" /><Relationship Type="http://schemas.openxmlformats.org/officeDocument/2006/relationships/numbering" Target="/word/numbering.xml" Id="Re0aceb14b89341f2" /><Relationship Type="http://schemas.openxmlformats.org/officeDocument/2006/relationships/settings" Target="/word/settings.xml" Id="R4afdcbc64c3a4ff3" /><Relationship Type="http://schemas.openxmlformats.org/officeDocument/2006/relationships/image" Target="/word/media/3311935b-f0d6-4f87-9adf-5840aa6d1f22.png" Id="Rde6ecb9f488346f0" /></Relationships>
</file>