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229cc4092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fec930e1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14c1598f34e41" /><Relationship Type="http://schemas.openxmlformats.org/officeDocument/2006/relationships/numbering" Target="/word/numbering.xml" Id="R8728900d0a9d4ed9" /><Relationship Type="http://schemas.openxmlformats.org/officeDocument/2006/relationships/settings" Target="/word/settings.xml" Id="Rb29a337ecc6f4022" /><Relationship Type="http://schemas.openxmlformats.org/officeDocument/2006/relationships/image" Target="/word/media/3caaa2b9-29da-40ae-a08e-675f27bfd844.png" Id="Rc14fec930e164ecd" /></Relationships>
</file>