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aaa0323df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8f723ea81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Kobior,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e73b6d5cc4586" /><Relationship Type="http://schemas.openxmlformats.org/officeDocument/2006/relationships/numbering" Target="/word/numbering.xml" Id="R7ff82af03d194798" /><Relationship Type="http://schemas.openxmlformats.org/officeDocument/2006/relationships/settings" Target="/word/settings.xml" Id="R8d7e3ee0f7094550" /><Relationship Type="http://schemas.openxmlformats.org/officeDocument/2006/relationships/image" Target="/word/media/ac7dd410-f7b6-4f0a-b024-d6c6d44d2554.png" Id="R4388f723ea814b34" /></Relationships>
</file>