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b059d7de2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e5d1b3151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f6736faec498b" /><Relationship Type="http://schemas.openxmlformats.org/officeDocument/2006/relationships/numbering" Target="/word/numbering.xml" Id="R3e514ac10d9f4be3" /><Relationship Type="http://schemas.openxmlformats.org/officeDocument/2006/relationships/settings" Target="/word/settings.xml" Id="R7e972d3d90a94909" /><Relationship Type="http://schemas.openxmlformats.org/officeDocument/2006/relationships/image" Target="/word/media/32871241-1038-4976-8920-6f42f2da297c.png" Id="Rd2be5d1b315144ad" /></Relationships>
</file>