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98ac26bde74b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5459ead85241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Kobylaki Czarzaste,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b3bada15a54160" /><Relationship Type="http://schemas.openxmlformats.org/officeDocument/2006/relationships/numbering" Target="/word/numbering.xml" Id="R8f68bb594e3248bb" /><Relationship Type="http://schemas.openxmlformats.org/officeDocument/2006/relationships/settings" Target="/word/settings.xml" Id="R0890d99ad05c4b2e" /><Relationship Type="http://schemas.openxmlformats.org/officeDocument/2006/relationships/image" Target="/word/media/5ba4ab3b-564f-4b1f-be11-27fae3596b8c.png" Id="R1b5459ead85241b1" /></Relationships>
</file>