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a5a187dbb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247f0bb6b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d2b856a25428f" /><Relationship Type="http://schemas.openxmlformats.org/officeDocument/2006/relationships/numbering" Target="/word/numbering.xml" Id="Reb3c29086e8945c8" /><Relationship Type="http://schemas.openxmlformats.org/officeDocument/2006/relationships/settings" Target="/word/settings.xml" Id="R8db6d84b4d1b4878" /><Relationship Type="http://schemas.openxmlformats.org/officeDocument/2006/relationships/image" Target="/word/media/55e92659-7662-4346-b6b5-c1c440c1bb67.png" Id="Rf80247f0bb6b4c15" /></Relationships>
</file>