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b970c7fd6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ee128db0f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a26b140f24916" /><Relationship Type="http://schemas.openxmlformats.org/officeDocument/2006/relationships/numbering" Target="/word/numbering.xml" Id="R3f758cc0bbe24826" /><Relationship Type="http://schemas.openxmlformats.org/officeDocument/2006/relationships/settings" Target="/word/settings.xml" Id="Ref7049d81c68488f" /><Relationship Type="http://schemas.openxmlformats.org/officeDocument/2006/relationships/image" Target="/word/media/93d9446a-99a6-4854-b322-cacc66506c97.png" Id="R739ee128db0f4ff2" /></Relationships>
</file>