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2d4078eec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30ccb0c8d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Kodran,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cfb219d3c4bcf" /><Relationship Type="http://schemas.openxmlformats.org/officeDocument/2006/relationships/numbering" Target="/word/numbering.xml" Id="R051edb6065344d93" /><Relationship Type="http://schemas.openxmlformats.org/officeDocument/2006/relationships/settings" Target="/word/settings.xml" Id="R76018a5ac69c42a6" /><Relationship Type="http://schemas.openxmlformats.org/officeDocument/2006/relationships/image" Target="/word/media/02ef3413-580f-4ceb-8a89-4149888905e9.png" Id="Re8c30ccb0c8d4f75" /></Relationships>
</file>