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fb08a39bd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9d766f25c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Kolacin,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ff37c0c524b2c" /><Relationship Type="http://schemas.openxmlformats.org/officeDocument/2006/relationships/numbering" Target="/word/numbering.xml" Id="Rb30c0d3f595e47d9" /><Relationship Type="http://schemas.openxmlformats.org/officeDocument/2006/relationships/settings" Target="/word/settings.xml" Id="R260a6c5a083c472c" /><Relationship Type="http://schemas.openxmlformats.org/officeDocument/2006/relationships/image" Target="/word/media/120b74b9-5ded-42b8-8c49-5113c1c8f39b.png" Id="Raad9d766f25c4378" /></Relationships>
</file>