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92e75bb59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4e7392fb4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a1c602ae2482b" /><Relationship Type="http://schemas.openxmlformats.org/officeDocument/2006/relationships/numbering" Target="/word/numbering.xml" Id="R0d6d945d525f4079" /><Relationship Type="http://schemas.openxmlformats.org/officeDocument/2006/relationships/settings" Target="/word/settings.xml" Id="R0257ab91e5434c45" /><Relationship Type="http://schemas.openxmlformats.org/officeDocument/2006/relationships/image" Target="/word/media/c8036da3-7f1f-48e9-b0fe-10f7295676b1.png" Id="R8e04e7392fb44403" /></Relationships>
</file>