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4907dafa3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ad6f6d16a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54a719ac54bc2" /><Relationship Type="http://schemas.openxmlformats.org/officeDocument/2006/relationships/numbering" Target="/word/numbering.xml" Id="Rb9e603e68f364f98" /><Relationship Type="http://schemas.openxmlformats.org/officeDocument/2006/relationships/settings" Target="/word/settings.xml" Id="R143e96214ab848fe" /><Relationship Type="http://schemas.openxmlformats.org/officeDocument/2006/relationships/image" Target="/word/media/0d71a815-de74-405d-b36b-e29d832dc182.png" Id="Rf65ad6f6d16a4678" /></Relationships>
</file>