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4cc2cd96a744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27114cc4f946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Kolajce,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06ef3731194b30" /><Relationship Type="http://schemas.openxmlformats.org/officeDocument/2006/relationships/numbering" Target="/word/numbering.xml" Id="Rcc44a6a12bc84c02" /><Relationship Type="http://schemas.openxmlformats.org/officeDocument/2006/relationships/settings" Target="/word/settings.xml" Id="Rc34d49b98c4140cf" /><Relationship Type="http://schemas.openxmlformats.org/officeDocument/2006/relationships/image" Target="/word/media/495eddcf-c763-4232-9225-3ab85861804c.png" Id="Rac27114cc4f9469f" /></Relationships>
</file>