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12cd6bffff4d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c449bfbc684d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Kolankowo,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449e18a9e6423a" /><Relationship Type="http://schemas.openxmlformats.org/officeDocument/2006/relationships/numbering" Target="/word/numbering.xml" Id="R0b0d3931e4604056" /><Relationship Type="http://schemas.openxmlformats.org/officeDocument/2006/relationships/settings" Target="/word/settings.xml" Id="Rb9c808892fa44f3e" /><Relationship Type="http://schemas.openxmlformats.org/officeDocument/2006/relationships/image" Target="/word/media/e0d05b92-f72c-4671-8219-a62f3d291ea0.png" Id="R62c449bfbc684daa" /></Relationships>
</file>