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0bcb5b4e5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efff7948f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34b51bd534392" /><Relationship Type="http://schemas.openxmlformats.org/officeDocument/2006/relationships/numbering" Target="/word/numbering.xml" Id="R6898ca9307c94939" /><Relationship Type="http://schemas.openxmlformats.org/officeDocument/2006/relationships/settings" Target="/word/settings.xml" Id="Rd4a466afcfae404b" /><Relationship Type="http://schemas.openxmlformats.org/officeDocument/2006/relationships/image" Target="/word/media/04078468-7e1c-4755-a34f-5ce7d339218e.png" Id="R430efff7948f470f" /></Relationships>
</file>