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87a7b7578048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a2d5cc560549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65a9665d6642bb" /><Relationship Type="http://schemas.openxmlformats.org/officeDocument/2006/relationships/numbering" Target="/word/numbering.xml" Id="R74e69cc0aef74a09" /><Relationship Type="http://schemas.openxmlformats.org/officeDocument/2006/relationships/settings" Target="/word/settings.xml" Id="R9cf66dd06b794117" /><Relationship Type="http://schemas.openxmlformats.org/officeDocument/2006/relationships/image" Target="/word/media/d9ab6bf7-27e7-4eb6-9030-e39828e96f47.png" Id="Rbaa2d5cc56054953" /></Relationships>
</file>