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576d2c765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6cb61715d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15746199f4225" /><Relationship Type="http://schemas.openxmlformats.org/officeDocument/2006/relationships/numbering" Target="/word/numbering.xml" Id="Rc55c1eca0aab453e" /><Relationship Type="http://schemas.openxmlformats.org/officeDocument/2006/relationships/settings" Target="/word/settings.xml" Id="R96ed6fc9b8494bd4" /><Relationship Type="http://schemas.openxmlformats.org/officeDocument/2006/relationships/image" Target="/word/media/a9dae7db-559f-4b02-b882-02cb3ebafafa.png" Id="Rd6b6cb61715d4f56" /></Relationships>
</file>