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12441255a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a4daf25864c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Kolczyglowy,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e023bb73c94b6a" /><Relationship Type="http://schemas.openxmlformats.org/officeDocument/2006/relationships/numbering" Target="/word/numbering.xml" Id="R6739e429585742ea" /><Relationship Type="http://schemas.openxmlformats.org/officeDocument/2006/relationships/settings" Target="/word/settings.xml" Id="R045aef8d30414972" /><Relationship Type="http://schemas.openxmlformats.org/officeDocument/2006/relationships/image" Target="/word/media/32fe1749-b523-4825-92af-a6847c82ab72.png" Id="R669a4daf25864cb9" /></Relationships>
</file>