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7dda4751e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ad787db05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Koldrab,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910f8ae144032" /><Relationship Type="http://schemas.openxmlformats.org/officeDocument/2006/relationships/numbering" Target="/word/numbering.xml" Id="R8d8e07711c104613" /><Relationship Type="http://schemas.openxmlformats.org/officeDocument/2006/relationships/settings" Target="/word/settings.xml" Id="Rae6d8d215a75443f" /><Relationship Type="http://schemas.openxmlformats.org/officeDocument/2006/relationships/image" Target="/word/media/b85726b3-a415-4425-83ca-962196709bd3.png" Id="R352ad787db0549e5" /></Relationships>
</file>