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a5ea0e309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b5e2c54eb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9d31d492d4a61" /><Relationship Type="http://schemas.openxmlformats.org/officeDocument/2006/relationships/numbering" Target="/word/numbering.xml" Id="R89c59145f79142b3" /><Relationship Type="http://schemas.openxmlformats.org/officeDocument/2006/relationships/settings" Target="/word/settings.xml" Id="Rfbc0e3367cd04c45" /><Relationship Type="http://schemas.openxmlformats.org/officeDocument/2006/relationships/image" Target="/word/media/28af01c1-74e4-4aea-99c3-2267aad65fd1.png" Id="R926b5e2c54eb4d39" /></Relationships>
</file>