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ee72c526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5dcc55fb2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80bc772a49d1" /><Relationship Type="http://schemas.openxmlformats.org/officeDocument/2006/relationships/numbering" Target="/word/numbering.xml" Id="Rc9b651b8050b4424" /><Relationship Type="http://schemas.openxmlformats.org/officeDocument/2006/relationships/settings" Target="/word/settings.xml" Id="Rd42fd6c5e41f4052" /><Relationship Type="http://schemas.openxmlformats.org/officeDocument/2006/relationships/image" Target="/word/media/26cae33d-1af3-4115-a692-4de1cf5e7b7e.png" Id="Rfb95dcc55fb24278" /></Relationships>
</file>