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f8f664c0a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8515cba69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1e8f270bf45ce" /><Relationship Type="http://schemas.openxmlformats.org/officeDocument/2006/relationships/numbering" Target="/word/numbering.xml" Id="R64763ec04151436e" /><Relationship Type="http://schemas.openxmlformats.org/officeDocument/2006/relationships/settings" Target="/word/settings.xml" Id="R0dec409d93fc44ed" /><Relationship Type="http://schemas.openxmlformats.org/officeDocument/2006/relationships/image" Target="/word/media/6ad74d42-24c2-4d56-b896-e14bab659ec3.png" Id="Re498515cba6941a4" /></Relationships>
</file>