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680ca54dd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f4d87a784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Kolomyja,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c63c8b0294c53" /><Relationship Type="http://schemas.openxmlformats.org/officeDocument/2006/relationships/numbering" Target="/word/numbering.xml" Id="Rabf9dcabe0fe4262" /><Relationship Type="http://schemas.openxmlformats.org/officeDocument/2006/relationships/settings" Target="/word/settings.xml" Id="R037b83a5a1184e21" /><Relationship Type="http://schemas.openxmlformats.org/officeDocument/2006/relationships/image" Target="/word/media/aaf917ab-e93d-4235-a0cb-1fad337750de.png" Id="R9b4f4d87a78447f8" /></Relationships>
</file>