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da6624ff2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a06160a8a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f0b59d02a4295" /><Relationship Type="http://schemas.openxmlformats.org/officeDocument/2006/relationships/numbering" Target="/word/numbering.xml" Id="Redd03d1302894042" /><Relationship Type="http://schemas.openxmlformats.org/officeDocument/2006/relationships/settings" Target="/word/settings.xml" Id="Rf04281e2cc5c4c36" /><Relationship Type="http://schemas.openxmlformats.org/officeDocument/2006/relationships/image" Target="/word/media/7bdbf136-5540-4f36-9149-6b48530dc8fc.png" Id="Rde2a06160a8a4fc9" /></Relationships>
</file>