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82ae728b4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bf8af99c7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0f1e58e0a4d36" /><Relationship Type="http://schemas.openxmlformats.org/officeDocument/2006/relationships/numbering" Target="/word/numbering.xml" Id="R910a8173465c47a7" /><Relationship Type="http://schemas.openxmlformats.org/officeDocument/2006/relationships/settings" Target="/word/settings.xml" Id="R4ab80b2260074921" /><Relationship Type="http://schemas.openxmlformats.org/officeDocument/2006/relationships/image" Target="/word/media/a0439a3a-397f-4b14-b700-6c45f08cfc9f.png" Id="R840bf8af99c74d7d" /></Relationships>
</file>