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55adf0e43e4c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38795edbac4d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Boksycka,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d3168b62f4970" /><Relationship Type="http://schemas.openxmlformats.org/officeDocument/2006/relationships/numbering" Target="/word/numbering.xml" Id="R5cae6bf8b18546f7" /><Relationship Type="http://schemas.openxmlformats.org/officeDocument/2006/relationships/settings" Target="/word/settings.xml" Id="R8912ee514bf94f9a" /><Relationship Type="http://schemas.openxmlformats.org/officeDocument/2006/relationships/image" Target="/word/media/7f38c5d2-330c-4d65-8726-9daaee6572d7.png" Id="Rb738795edbac4d22" /></Relationships>
</file>