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33c8d811b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df5a25777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c5dffeb834817" /><Relationship Type="http://schemas.openxmlformats.org/officeDocument/2006/relationships/numbering" Target="/word/numbering.xml" Id="R73e9fee18afb45c4" /><Relationship Type="http://schemas.openxmlformats.org/officeDocument/2006/relationships/settings" Target="/word/settings.xml" Id="R3052171870a04ecf" /><Relationship Type="http://schemas.openxmlformats.org/officeDocument/2006/relationships/image" Target="/word/media/1db68310-8cc7-4d2d-8098-a96a2946e030.png" Id="Rdfddf5a257774f75" /></Relationships>
</file>