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d584fd9e341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b3f3d62f044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Bostow,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d4e18e60fc48e8" /><Relationship Type="http://schemas.openxmlformats.org/officeDocument/2006/relationships/numbering" Target="/word/numbering.xml" Id="R5fcba3b804b542b0" /><Relationship Type="http://schemas.openxmlformats.org/officeDocument/2006/relationships/settings" Target="/word/settings.xml" Id="R1e75750d56344764" /><Relationship Type="http://schemas.openxmlformats.org/officeDocument/2006/relationships/image" Target="/word/media/5bdc07dc-1bb7-48e0-a4bd-f23255fca5f9.png" Id="R4d0b3f3d62f0444c" /></Relationships>
</file>