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ca00638cf947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bb7a4edd4642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Brodnia,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b1b3f32fe24181" /><Relationship Type="http://schemas.openxmlformats.org/officeDocument/2006/relationships/numbering" Target="/word/numbering.xml" Id="R094db74fcb1d4829" /><Relationship Type="http://schemas.openxmlformats.org/officeDocument/2006/relationships/settings" Target="/word/settings.xml" Id="R03c1d7da27c3460b" /><Relationship Type="http://schemas.openxmlformats.org/officeDocument/2006/relationships/image" Target="/word/media/ca9788ef-6118-47a0-84ff-81eaa0ea668c.png" Id="Rb9bb7a4edd464206" /></Relationships>
</file>