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a3ccc8da6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c6db626a7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Brudzew,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9d308e8d94fbb" /><Relationship Type="http://schemas.openxmlformats.org/officeDocument/2006/relationships/numbering" Target="/word/numbering.xml" Id="R51f9b8255da04324" /><Relationship Type="http://schemas.openxmlformats.org/officeDocument/2006/relationships/settings" Target="/word/settings.xml" Id="R38329abfe6154596" /><Relationship Type="http://schemas.openxmlformats.org/officeDocument/2006/relationships/image" Target="/word/media/4b51c0d0-26c9-4255-bb50-22163dfef846.png" Id="R440c6db626a74172" /></Relationships>
</file>