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2707af0f9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f5f58780f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Brudzice,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88452ff864030" /><Relationship Type="http://schemas.openxmlformats.org/officeDocument/2006/relationships/numbering" Target="/word/numbering.xml" Id="Rb6d5f82242db420f" /><Relationship Type="http://schemas.openxmlformats.org/officeDocument/2006/relationships/settings" Target="/word/settings.xml" Id="R6db0d6e6ae0647b0" /><Relationship Type="http://schemas.openxmlformats.org/officeDocument/2006/relationships/image" Target="/word/media/2013fb5a-f5f6-4599-8e2f-d67fab8320db.png" Id="R01af5f58780f4c17" /></Relationships>
</file>