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5d161b4d534c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29ef18b74a46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Bukowa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8f7c2a28c64217" /><Relationship Type="http://schemas.openxmlformats.org/officeDocument/2006/relationships/numbering" Target="/word/numbering.xml" Id="Rb652b82a987a49a9" /><Relationship Type="http://schemas.openxmlformats.org/officeDocument/2006/relationships/settings" Target="/word/settings.xml" Id="R6e4407b68a5a4d43" /><Relationship Type="http://schemas.openxmlformats.org/officeDocument/2006/relationships/image" Target="/word/media/1ba50521-651d-4291-bac8-6591b4ac427a.png" Id="Red29ef18b74a46ef" /></Relationships>
</file>