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a1deb7b6b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f1ba9dc41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Chromowka,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d630bfbfb4043" /><Relationship Type="http://schemas.openxmlformats.org/officeDocument/2006/relationships/numbering" Target="/word/numbering.xml" Id="Ref0e3f196ad04efd" /><Relationship Type="http://schemas.openxmlformats.org/officeDocument/2006/relationships/settings" Target="/word/settings.xml" Id="R5861601f240346a7" /><Relationship Type="http://schemas.openxmlformats.org/officeDocument/2006/relationships/image" Target="/word/media/9d98592d-42a1-420b-84d9-b5e1b21b3460.png" Id="R375f1ba9dc414c73" /></Relationships>
</file>