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299cd708e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ddad624b7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Ciosny,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23b407f544c4f" /><Relationship Type="http://schemas.openxmlformats.org/officeDocument/2006/relationships/numbering" Target="/word/numbering.xml" Id="R6e461969d6354809" /><Relationship Type="http://schemas.openxmlformats.org/officeDocument/2006/relationships/settings" Target="/word/settings.xml" Id="Rfa32ca4157ca46b7" /><Relationship Type="http://schemas.openxmlformats.org/officeDocument/2006/relationships/image" Target="/word/media/8ea29a1e-4a08-4c3a-a6c6-89b3097a0bf8.png" Id="R014ddad624b74dd5" /></Relationships>
</file>