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02537fac5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265712909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a884dab384952" /><Relationship Type="http://schemas.openxmlformats.org/officeDocument/2006/relationships/numbering" Target="/word/numbering.xml" Id="R51908a85ebbf4f7a" /><Relationship Type="http://schemas.openxmlformats.org/officeDocument/2006/relationships/settings" Target="/word/settings.xml" Id="R2f5796a1e3704519" /><Relationship Type="http://schemas.openxmlformats.org/officeDocument/2006/relationships/image" Target="/word/media/6e501c93-af02-49f2-abb6-2f9013419aa5.png" Id="R97f2657129094529" /></Relationships>
</file>