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f16ae99be4e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f1922bc91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Czerwonka,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0437aa44cd4ac1" /><Relationship Type="http://schemas.openxmlformats.org/officeDocument/2006/relationships/numbering" Target="/word/numbering.xml" Id="R02e18513e7e14979" /><Relationship Type="http://schemas.openxmlformats.org/officeDocument/2006/relationships/settings" Target="/word/settings.xml" Id="R0338c79ea50e4a45" /><Relationship Type="http://schemas.openxmlformats.org/officeDocument/2006/relationships/image" Target="/word/media/847f4aca-d33b-421c-a6b8-d5b053b4b9e2.png" Id="R7ecf1922bc9147b9" /></Relationships>
</file>