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7948a185d446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afdd1fc63d4f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Dabrowa,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f9bc6920cd4b7a" /><Relationship Type="http://schemas.openxmlformats.org/officeDocument/2006/relationships/numbering" Target="/word/numbering.xml" Id="Rca3d2c12912b4513" /><Relationship Type="http://schemas.openxmlformats.org/officeDocument/2006/relationships/settings" Target="/word/settings.xml" Id="R5fc20e30b1e84864" /><Relationship Type="http://schemas.openxmlformats.org/officeDocument/2006/relationships/image" Target="/word/media/570fcd9d-5983-4be8-972d-a655ea9ce8aa.png" Id="R68afdd1fc63d4fee" /></Relationships>
</file>