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e9cc93de5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ecacdeb06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ececd1f4445a1" /><Relationship Type="http://schemas.openxmlformats.org/officeDocument/2006/relationships/numbering" Target="/word/numbering.xml" Id="R59c246e0afe74745" /><Relationship Type="http://schemas.openxmlformats.org/officeDocument/2006/relationships/settings" Target="/word/settings.xml" Id="R7bdefe2a2f174190" /><Relationship Type="http://schemas.openxmlformats.org/officeDocument/2006/relationships/image" Target="/word/media/eea9bb0e-9fa2-45dc-a8fe-5a2916936d1e.png" Id="R04eecacdeb06445f" /></Relationships>
</file>