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65b3ebd7342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f0fc23659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Deby Wolskie,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6ecfd2a34480f" /><Relationship Type="http://schemas.openxmlformats.org/officeDocument/2006/relationships/numbering" Target="/word/numbering.xml" Id="R6d4252c1391645b7" /><Relationship Type="http://schemas.openxmlformats.org/officeDocument/2006/relationships/settings" Target="/word/settings.xml" Id="Rb6e889cccb6f48e9" /><Relationship Type="http://schemas.openxmlformats.org/officeDocument/2006/relationships/image" Target="/word/media/ea2de42b-2738-4ba6-bd30-20e4c36007e2.png" Id="Re20f0fc23659400e" /></Relationships>
</file>