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57936f321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5c778d767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Glusko,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ab8a544fa4f77" /><Relationship Type="http://schemas.openxmlformats.org/officeDocument/2006/relationships/numbering" Target="/word/numbering.xml" Id="R20dce6cca75140a8" /><Relationship Type="http://schemas.openxmlformats.org/officeDocument/2006/relationships/settings" Target="/word/settings.xml" Id="Rf4fbac75121e452f" /><Relationship Type="http://schemas.openxmlformats.org/officeDocument/2006/relationships/image" Target="/word/media/aaf7e917-d9e2-4118-aa42-6cf25b8a09b2.png" Id="R10c5c778d7674fb7" /></Relationships>
</file>