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d2c8a376c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3b7749179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Gulinek,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39c61e15e482b" /><Relationship Type="http://schemas.openxmlformats.org/officeDocument/2006/relationships/numbering" Target="/word/numbering.xml" Id="R8e5b8ba636b1489f" /><Relationship Type="http://schemas.openxmlformats.org/officeDocument/2006/relationships/settings" Target="/word/settings.xml" Id="Rd0e1b02af539458e" /><Relationship Type="http://schemas.openxmlformats.org/officeDocument/2006/relationships/image" Target="/word/media/41a6ff06-36b5-4435-8036-0a8511d04d54.png" Id="R8fc3b774917948c3" /></Relationships>
</file>